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1B6C25" w:rsidRDefault="003C4196">
      <w:pPr>
        <w:tabs>
          <w:tab w:val="center" w:pos="4680"/>
        </w:tabs>
        <w:jc w:val="center"/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 xml:space="preserve">DORCHESTER COUNTY </w:t>
      </w:r>
    </w:p>
    <w:p w14:paraId="00000002" w14:textId="77777777" w:rsidR="001B6C25" w:rsidRDefault="003C4196">
      <w:pPr>
        <w:tabs>
          <w:tab w:val="center" w:pos="4680"/>
        </w:tabs>
        <w:jc w:val="center"/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DEPARTMENT OF PLANNING &amp; ZONING</w:t>
      </w:r>
    </w:p>
    <w:p w14:paraId="00000003" w14:textId="77777777" w:rsidR="001B6C25" w:rsidRDefault="003C4196">
      <w:pPr>
        <w:jc w:val="center"/>
        <w:rPr>
          <w:b/>
        </w:rPr>
      </w:pPr>
      <w:r>
        <w:rPr>
          <w:b/>
        </w:rPr>
        <w:t>501 COURT LANE, PO BOX 107</w:t>
      </w:r>
    </w:p>
    <w:p w14:paraId="00000004" w14:textId="77777777" w:rsidR="001B6C25" w:rsidRDefault="003C4196">
      <w:pPr>
        <w:jc w:val="center"/>
        <w:rPr>
          <w:b/>
        </w:rPr>
      </w:pPr>
      <w:r>
        <w:rPr>
          <w:b/>
        </w:rPr>
        <w:t>CAMBRIDGE, MD  21613</w:t>
      </w:r>
    </w:p>
    <w:p w14:paraId="00000005" w14:textId="77777777" w:rsidR="001B6C25" w:rsidRDefault="003C4196">
      <w:pPr>
        <w:tabs>
          <w:tab w:val="left" w:pos="-720"/>
        </w:tabs>
        <w:jc w:val="center"/>
      </w:pPr>
      <w:r>
        <w:rPr>
          <w:b/>
        </w:rPr>
        <w:t>410-228-3234</w:t>
      </w:r>
    </w:p>
    <w:p w14:paraId="00000006" w14:textId="77777777" w:rsidR="001B6C25" w:rsidRDefault="003C4196">
      <w:pPr>
        <w:jc w:val="center"/>
      </w:pPr>
      <w:r>
        <w:t>-</w:t>
      </w:r>
    </w:p>
    <w:p w14:paraId="00000007" w14:textId="77777777" w:rsidR="001B6C25" w:rsidRDefault="003C4196">
      <w:pPr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Planning Commission </w:t>
      </w:r>
    </w:p>
    <w:p w14:paraId="00000008" w14:textId="77777777" w:rsidR="001B6C25" w:rsidRDefault="003C4196">
      <w:pPr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Agenda and Summary </w:t>
      </w:r>
    </w:p>
    <w:p w14:paraId="00000009" w14:textId="017F50A9" w:rsidR="001B6C25" w:rsidRDefault="00C219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February 7</w:t>
      </w:r>
      <w:r w:rsidR="003C4196">
        <w:rPr>
          <w:b/>
          <w:sz w:val="28"/>
          <w:szCs w:val="28"/>
        </w:rPr>
        <w:t>, 2024</w:t>
      </w:r>
    </w:p>
    <w:p w14:paraId="0000000A" w14:textId="77777777" w:rsidR="001B6C25" w:rsidRDefault="001B6C25">
      <w:pPr>
        <w:jc w:val="center"/>
        <w:rPr>
          <w:b/>
          <w:sz w:val="28"/>
          <w:szCs w:val="28"/>
        </w:rPr>
      </w:pPr>
    </w:p>
    <w:p w14:paraId="0000000B" w14:textId="77777777" w:rsidR="001B6C25" w:rsidRDefault="001B6C25">
      <w:pPr>
        <w:jc w:val="center"/>
        <w:rPr>
          <w:b/>
          <w:sz w:val="18"/>
          <w:szCs w:val="18"/>
        </w:rPr>
      </w:pPr>
    </w:p>
    <w:p w14:paraId="0000000C" w14:textId="603D9FDF" w:rsidR="001B6C25" w:rsidRDefault="003C4196">
      <w:pPr>
        <w:rPr>
          <w:sz w:val="22"/>
          <w:szCs w:val="22"/>
        </w:rPr>
      </w:pPr>
      <w:r>
        <w:rPr>
          <w:sz w:val="22"/>
          <w:szCs w:val="22"/>
        </w:rPr>
        <w:t xml:space="preserve">The Dorchester County Planning Commission will conduct a meeting on </w:t>
      </w:r>
      <w:r>
        <w:rPr>
          <w:b/>
          <w:sz w:val="22"/>
          <w:szCs w:val="22"/>
          <w:u w:val="single"/>
        </w:rPr>
        <w:t xml:space="preserve">Wednesday, </w:t>
      </w:r>
      <w:r w:rsidR="00C21949">
        <w:rPr>
          <w:b/>
          <w:sz w:val="22"/>
          <w:szCs w:val="22"/>
          <w:u w:val="single"/>
        </w:rPr>
        <w:t>February 7</w:t>
      </w:r>
      <w:r>
        <w:rPr>
          <w:b/>
          <w:sz w:val="22"/>
          <w:szCs w:val="22"/>
          <w:u w:val="single"/>
        </w:rPr>
        <w:t xml:space="preserve"> at 12:00 pm</w:t>
      </w:r>
      <w:r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>in the County Office Building Room 110, at 501 Court Lane, Cambridge MD 21613.</w:t>
      </w:r>
    </w:p>
    <w:p w14:paraId="0000000D" w14:textId="77777777" w:rsidR="001B6C25" w:rsidRDefault="001B6C25">
      <w:pPr>
        <w:rPr>
          <w:sz w:val="22"/>
          <w:szCs w:val="22"/>
        </w:rPr>
      </w:pPr>
    </w:p>
    <w:p w14:paraId="0000000E" w14:textId="77777777" w:rsidR="001B6C25" w:rsidRDefault="003C4196">
      <w:pPr>
        <w:rPr>
          <w:sz w:val="22"/>
          <w:szCs w:val="22"/>
        </w:rPr>
      </w:pPr>
      <w:r>
        <w:rPr>
          <w:sz w:val="22"/>
          <w:szCs w:val="22"/>
        </w:rPr>
        <w:t>The proposed agenda is as follows:</w:t>
      </w:r>
    </w:p>
    <w:p w14:paraId="0000000F" w14:textId="77777777" w:rsidR="001B6C25" w:rsidRDefault="001B6C25">
      <w:pPr>
        <w:rPr>
          <w:sz w:val="22"/>
          <w:szCs w:val="22"/>
        </w:rPr>
      </w:pPr>
    </w:p>
    <w:p w14:paraId="00000010" w14:textId="77777777" w:rsidR="001B6C25" w:rsidRDefault="003C419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Call to Order</w:t>
      </w:r>
    </w:p>
    <w:p w14:paraId="7A856171" w14:textId="2653C205" w:rsidR="00537209" w:rsidRPr="00537209" w:rsidRDefault="00537209" w:rsidP="0053720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Introductions by Chairman</w:t>
      </w:r>
    </w:p>
    <w:p w14:paraId="00000012" w14:textId="77777777" w:rsidR="001B6C25" w:rsidRDefault="003C419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  <w:bookmarkStart w:id="0" w:name="_GoBack"/>
      <w:bookmarkEnd w:id="0"/>
      <w:r>
        <w:rPr>
          <w:b/>
          <w:color w:val="000000"/>
          <w:sz w:val="22"/>
          <w:szCs w:val="22"/>
        </w:rPr>
        <w:t>New Business</w:t>
      </w:r>
      <w:r>
        <w:rPr>
          <w:b/>
          <w:sz w:val="22"/>
          <w:szCs w:val="22"/>
        </w:rPr>
        <w:t>:</w:t>
      </w:r>
    </w:p>
    <w:p w14:paraId="00000013" w14:textId="77777777" w:rsidR="001B6C25" w:rsidRDefault="001B6C25">
      <w:pPr>
        <w:rPr>
          <w:sz w:val="22"/>
          <w:szCs w:val="22"/>
          <w:u w:val="single"/>
        </w:rPr>
      </w:pPr>
    </w:p>
    <w:p w14:paraId="00000014" w14:textId="77777777" w:rsidR="001B6C25" w:rsidRDefault="003C419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  <w:u w:val="single"/>
        </w:rPr>
        <w:t>Planning and Zoning:</w:t>
      </w:r>
    </w:p>
    <w:p w14:paraId="2C351277" w14:textId="38446036" w:rsidR="00C6097F" w:rsidRPr="00C6097F" w:rsidRDefault="00C6097F" w:rsidP="00C6097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Administrative Variance – 5403 Eldorado </w:t>
      </w:r>
      <w:proofErr w:type="spellStart"/>
      <w:r>
        <w:rPr>
          <w:sz w:val="22"/>
          <w:szCs w:val="22"/>
        </w:rPr>
        <w:t>Sharptown</w:t>
      </w:r>
      <w:proofErr w:type="spellEnd"/>
      <w:r>
        <w:rPr>
          <w:sz w:val="22"/>
          <w:szCs w:val="22"/>
        </w:rPr>
        <w:t xml:space="preserve"> Road, </w:t>
      </w:r>
      <w:proofErr w:type="spellStart"/>
      <w:r>
        <w:rPr>
          <w:sz w:val="22"/>
          <w:szCs w:val="22"/>
        </w:rPr>
        <w:t>Rhodesdale</w:t>
      </w:r>
      <w:proofErr w:type="spellEnd"/>
      <w:r>
        <w:rPr>
          <w:sz w:val="22"/>
          <w:szCs w:val="22"/>
        </w:rPr>
        <w:t>, MD 21659</w:t>
      </w:r>
    </w:p>
    <w:p w14:paraId="00000015" w14:textId="27139C19" w:rsidR="001B6C25" w:rsidRPr="00A728C1" w:rsidRDefault="003C419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Administrative Variance – </w:t>
      </w:r>
      <w:r w:rsidR="00C21949">
        <w:rPr>
          <w:sz w:val="22"/>
          <w:szCs w:val="22"/>
        </w:rPr>
        <w:t>8</w:t>
      </w:r>
      <w:r w:rsidR="00F64D5D">
        <w:rPr>
          <w:sz w:val="22"/>
          <w:szCs w:val="22"/>
        </w:rPr>
        <w:t>10</w:t>
      </w:r>
      <w:r w:rsidR="00C21949">
        <w:rPr>
          <w:sz w:val="22"/>
          <w:szCs w:val="22"/>
        </w:rPr>
        <w:t xml:space="preserve"> Cody Drive, Cambridge, MD 21613</w:t>
      </w:r>
    </w:p>
    <w:p w14:paraId="1D7FB96C" w14:textId="45A68A90" w:rsidR="00DD5E08" w:rsidRPr="00C6097F" w:rsidRDefault="00DD5E0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sz w:val="22"/>
          <w:szCs w:val="22"/>
        </w:rPr>
        <w:t>Administrative Variance – 1673A Town Point Road, Cambridge, MD 21613</w:t>
      </w:r>
    </w:p>
    <w:p w14:paraId="511EE378" w14:textId="1C7D5EB2" w:rsidR="00BF256B" w:rsidRDefault="00BF256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sz w:val="22"/>
          <w:szCs w:val="22"/>
        </w:rPr>
        <w:t>Shared Driveway – 203 Oak Street, Cambridge, MD 21613</w:t>
      </w:r>
    </w:p>
    <w:p w14:paraId="00000019" w14:textId="77777777" w:rsidR="001B6C25" w:rsidRDefault="001B6C25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2"/>
          <w:szCs w:val="22"/>
          <w:u w:val="single"/>
        </w:rPr>
      </w:pPr>
    </w:p>
    <w:p w14:paraId="0000001A" w14:textId="77777777" w:rsidR="001B6C25" w:rsidRDefault="003C419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u w:val="single"/>
        </w:rPr>
        <w:t>Board of Appeals:</w:t>
      </w:r>
    </w:p>
    <w:p w14:paraId="0000001B" w14:textId="77777777" w:rsidR="001B6C25" w:rsidRDefault="001B6C2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  <w:u w:val="single"/>
        </w:rPr>
      </w:pPr>
    </w:p>
    <w:p w14:paraId="0000001C" w14:textId="03B59EEC" w:rsidR="001B6C25" w:rsidRPr="009C488A" w:rsidRDefault="003C419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BOA Case #27</w:t>
      </w:r>
      <w:r>
        <w:rPr>
          <w:b/>
          <w:sz w:val="22"/>
          <w:szCs w:val="22"/>
        </w:rPr>
        <w:t>8</w:t>
      </w:r>
      <w:r w:rsidR="0009104A">
        <w:rPr>
          <w:b/>
          <w:sz w:val="22"/>
          <w:szCs w:val="22"/>
        </w:rPr>
        <w:t>6</w:t>
      </w:r>
      <w:r>
        <w:rPr>
          <w:b/>
          <w:color w:val="000000"/>
          <w:sz w:val="22"/>
          <w:szCs w:val="22"/>
        </w:rPr>
        <w:t xml:space="preserve"> </w:t>
      </w:r>
      <w:proofErr w:type="spellStart"/>
      <w:r w:rsidR="0009104A">
        <w:rPr>
          <w:b/>
          <w:sz w:val="22"/>
          <w:szCs w:val="22"/>
        </w:rPr>
        <w:t>Brendel</w:t>
      </w:r>
      <w:proofErr w:type="spellEnd"/>
      <w:r>
        <w:rPr>
          <w:b/>
          <w:color w:val="000000"/>
          <w:sz w:val="22"/>
          <w:szCs w:val="22"/>
        </w:rPr>
        <w:t xml:space="preserve">: </w:t>
      </w:r>
      <w:r w:rsidR="006107D7">
        <w:rPr>
          <w:b/>
          <w:sz w:val="22"/>
          <w:szCs w:val="22"/>
        </w:rPr>
        <w:t>Variance</w:t>
      </w:r>
      <w:r>
        <w:rPr>
          <w:b/>
          <w:color w:val="000000"/>
          <w:sz w:val="22"/>
          <w:szCs w:val="22"/>
        </w:rPr>
        <w:t xml:space="preserve">, </w:t>
      </w:r>
      <w:r w:rsidR="009C488A">
        <w:rPr>
          <w:b/>
          <w:sz w:val="22"/>
          <w:szCs w:val="22"/>
        </w:rPr>
        <w:t>4035</w:t>
      </w:r>
      <w:r>
        <w:rPr>
          <w:b/>
          <w:sz w:val="22"/>
          <w:szCs w:val="22"/>
        </w:rPr>
        <w:t xml:space="preserve"> </w:t>
      </w:r>
      <w:r w:rsidR="009C488A">
        <w:rPr>
          <w:b/>
          <w:sz w:val="22"/>
          <w:szCs w:val="22"/>
        </w:rPr>
        <w:t>Golden Hill Road</w:t>
      </w:r>
      <w:r>
        <w:rPr>
          <w:b/>
          <w:sz w:val="22"/>
          <w:szCs w:val="22"/>
        </w:rPr>
        <w:t xml:space="preserve">, </w:t>
      </w:r>
      <w:r w:rsidR="009C488A">
        <w:rPr>
          <w:b/>
          <w:sz w:val="22"/>
          <w:szCs w:val="22"/>
        </w:rPr>
        <w:t>Church Creek</w:t>
      </w:r>
      <w:r>
        <w:rPr>
          <w:b/>
          <w:sz w:val="22"/>
          <w:szCs w:val="22"/>
        </w:rPr>
        <w:t>, MD</w:t>
      </w:r>
      <w:r>
        <w:rPr>
          <w:color w:val="000000"/>
          <w:sz w:val="22"/>
          <w:szCs w:val="22"/>
        </w:rPr>
        <w:t xml:space="preserve"> (Zoned R</w:t>
      </w:r>
      <w:r w:rsidR="006107D7">
        <w:rPr>
          <w:color w:val="000000"/>
          <w:sz w:val="22"/>
          <w:szCs w:val="22"/>
        </w:rPr>
        <w:t>C</w:t>
      </w:r>
      <w:r>
        <w:rPr>
          <w:color w:val="000000"/>
          <w:sz w:val="22"/>
          <w:szCs w:val="22"/>
        </w:rPr>
        <w:t xml:space="preserve"> – </w:t>
      </w:r>
      <w:r w:rsidR="006107D7">
        <w:rPr>
          <w:color w:val="000000"/>
          <w:sz w:val="22"/>
          <w:szCs w:val="22"/>
        </w:rPr>
        <w:t>Resource Conservation</w:t>
      </w:r>
      <w:r>
        <w:rPr>
          <w:color w:val="000000"/>
          <w:sz w:val="22"/>
          <w:szCs w:val="22"/>
        </w:rPr>
        <w:t xml:space="preserve">) </w:t>
      </w:r>
      <w:r w:rsidR="009C488A">
        <w:rPr>
          <w:sz w:val="22"/>
          <w:szCs w:val="22"/>
        </w:rPr>
        <w:t>Variance to the front yard setbacks to allow for the construction of two sheds</w:t>
      </w:r>
      <w:r>
        <w:rPr>
          <w:sz w:val="22"/>
          <w:szCs w:val="22"/>
        </w:rPr>
        <w:t>.</w:t>
      </w:r>
      <w:r w:rsidR="009C488A">
        <w:rPr>
          <w:sz w:val="22"/>
          <w:szCs w:val="22"/>
        </w:rPr>
        <w:t xml:space="preserve"> Variance requested:</w:t>
      </w:r>
    </w:p>
    <w:p w14:paraId="2A05916F" w14:textId="573588E6" w:rsidR="009C488A" w:rsidRDefault="009C488A" w:rsidP="009C488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Shed 1: 36.9’, for a resultant front yard setback of 23.1’</w:t>
      </w:r>
    </w:p>
    <w:p w14:paraId="7FFECAF6" w14:textId="0306EA24" w:rsidR="009C488A" w:rsidRDefault="009C488A" w:rsidP="009C488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Shed 2: 26.7’, for a resultant front yard setback of 33.3’</w:t>
      </w:r>
    </w:p>
    <w:p w14:paraId="476AC2CA" w14:textId="77777777" w:rsidR="009C488A" w:rsidRDefault="009C488A" w:rsidP="009C488A">
      <w:pPr>
        <w:pBdr>
          <w:top w:val="nil"/>
          <w:left w:val="nil"/>
          <w:bottom w:val="nil"/>
          <w:right w:val="nil"/>
          <w:between w:val="nil"/>
        </w:pBdr>
        <w:ind w:left="1800"/>
        <w:rPr>
          <w:color w:val="000000"/>
          <w:sz w:val="22"/>
          <w:szCs w:val="22"/>
        </w:rPr>
      </w:pPr>
    </w:p>
    <w:p w14:paraId="00000021" w14:textId="49BE1B70" w:rsidR="001B6C25" w:rsidRPr="006107D7" w:rsidRDefault="0009104A" w:rsidP="0009104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  <w:bookmarkStart w:id="1" w:name="_heading=h.gjdgxs" w:colFirst="0" w:colLast="0"/>
      <w:bookmarkEnd w:id="1"/>
      <w:r>
        <w:rPr>
          <w:b/>
          <w:sz w:val="22"/>
          <w:szCs w:val="22"/>
        </w:rPr>
        <w:t>BOA Case #2787</w:t>
      </w:r>
      <w:r w:rsidR="003C4196">
        <w:rPr>
          <w:b/>
          <w:sz w:val="22"/>
          <w:szCs w:val="22"/>
        </w:rPr>
        <w:t xml:space="preserve"> </w:t>
      </w:r>
      <w:r w:rsidR="006107D7">
        <w:rPr>
          <w:b/>
          <w:sz w:val="22"/>
          <w:szCs w:val="22"/>
        </w:rPr>
        <w:t>Price: Variance, Tax Map 74, Parcel 71 (Drawbridge Road)</w:t>
      </w:r>
      <w:r w:rsidR="003C4196">
        <w:rPr>
          <w:b/>
          <w:sz w:val="22"/>
          <w:szCs w:val="22"/>
        </w:rPr>
        <w:t>, Cambridge, MD (</w:t>
      </w:r>
      <w:r w:rsidR="003C4196">
        <w:rPr>
          <w:sz w:val="22"/>
          <w:szCs w:val="22"/>
        </w:rPr>
        <w:t xml:space="preserve">Zoned </w:t>
      </w:r>
      <w:r w:rsidR="006107D7">
        <w:rPr>
          <w:sz w:val="22"/>
          <w:szCs w:val="22"/>
        </w:rPr>
        <w:t>RC</w:t>
      </w:r>
      <w:r w:rsidR="003C4196">
        <w:rPr>
          <w:sz w:val="22"/>
          <w:szCs w:val="22"/>
        </w:rPr>
        <w:t xml:space="preserve"> </w:t>
      </w:r>
      <w:r w:rsidR="006107D7">
        <w:rPr>
          <w:sz w:val="22"/>
          <w:szCs w:val="22"/>
        </w:rPr>
        <w:t>–</w:t>
      </w:r>
      <w:r w:rsidR="003C4196">
        <w:rPr>
          <w:sz w:val="22"/>
          <w:szCs w:val="22"/>
        </w:rPr>
        <w:t xml:space="preserve"> </w:t>
      </w:r>
      <w:r w:rsidR="006107D7">
        <w:rPr>
          <w:sz w:val="22"/>
          <w:szCs w:val="22"/>
        </w:rPr>
        <w:t>Resource Conservation)</w:t>
      </w:r>
      <w:r w:rsidR="003C4196">
        <w:rPr>
          <w:sz w:val="22"/>
          <w:szCs w:val="22"/>
        </w:rPr>
        <w:t xml:space="preserve"> Variance to </w:t>
      </w:r>
      <w:bookmarkStart w:id="2" w:name="_heading=h.bgvs9nnt6o89" w:colFirst="0" w:colLast="0"/>
      <w:bookmarkEnd w:id="2"/>
      <w:r w:rsidR="006107D7">
        <w:rPr>
          <w:sz w:val="22"/>
          <w:szCs w:val="22"/>
        </w:rPr>
        <w:t>the 100’ buffer and a variance to the front yard setback. Variance requested:</w:t>
      </w:r>
    </w:p>
    <w:p w14:paraId="1D2F670A" w14:textId="736FA2E7" w:rsidR="006107D7" w:rsidRPr="006107D7" w:rsidRDefault="006107D7" w:rsidP="006107D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  <w:r>
        <w:rPr>
          <w:sz w:val="22"/>
          <w:szCs w:val="22"/>
        </w:rPr>
        <w:t>100’ buffer: 44’, for a resultant setback of 56’</w:t>
      </w:r>
    </w:p>
    <w:p w14:paraId="1CC97AE5" w14:textId="4DFA666F" w:rsidR="006107D7" w:rsidRPr="0009104A" w:rsidRDefault="008820C8" w:rsidP="006107D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  <w:r>
        <w:rPr>
          <w:sz w:val="22"/>
          <w:szCs w:val="22"/>
        </w:rPr>
        <w:t>Front yard setback: 20’, for a resultant setback of 40’</w:t>
      </w:r>
    </w:p>
    <w:p w14:paraId="3E8C3347" w14:textId="77777777" w:rsidR="0009104A" w:rsidRPr="0009104A" w:rsidRDefault="0009104A" w:rsidP="0009104A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color w:val="000000"/>
          <w:sz w:val="22"/>
          <w:szCs w:val="22"/>
        </w:rPr>
      </w:pPr>
    </w:p>
    <w:p w14:paraId="00000022" w14:textId="77777777" w:rsidR="001B6C25" w:rsidRDefault="003C419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u w:val="single"/>
        </w:rPr>
        <w:t>Other Business:</w:t>
      </w:r>
      <w:r>
        <w:rPr>
          <w:color w:val="000000"/>
          <w:sz w:val="22"/>
          <w:szCs w:val="22"/>
        </w:rPr>
        <w:tab/>
      </w:r>
    </w:p>
    <w:p w14:paraId="00000023" w14:textId="77777777" w:rsidR="001B6C25" w:rsidRDefault="001B6C25">
      <w:pPr>
        <w:rPr>
          <w:sz w:val="18"/>
          <w:szCs w:val="18"/>
        </w:rPr>
      </w:pPr>
    </w:p>
    <w:p w14:paraId="00000024" w14:textId="77777777" w:rsidR="001B6C25" w:rsidRDefault="001B6C25">
      <w:pPr>
        <w:rPr>
          <w:sz w:val="18"/>
          <w:szCs w:val="18"/>
        </w:rPr>
      </w:pPr>
    </w:p>
    <w:p w14:paraId="00000025" w14:textId="77777777" w:rsidR="001B6C25" w:rsidRDefault="001B6C25">
      <w:pPr>
        <w:rPr>
          <w:sz w:val="18"/>
          <w:szCs w:val="18"/>
        </w:rPr>
      </w:pPr>
    </w:p>
    <w:p w14:paraId="00000026" w14:textId="77777777" w:rsidR="001B6C25" w:rsidRDefault="001B6C25">
      <w:pPr>
        <w:ind w:left="2880" w:hanging="2160"/>
        <w:jc w:val="center"/>
        <w:rPr>
          <w:sz w:val="18"/>
          <w:szCs w:val="18"/>
        </w:rPr>
      </w:pPr>
    </w:p>
    <w:p w14:paraId="00000027" w14:textId="77777777" w:rsidR="001B6C25" w:rsidRDefault="003C4196">
      <w:pPr>
        <w:jc w:val="center"/>
        <w:rPr>
          <w:sz w:val="18"/>
          <w:szCs w:val="18"/>
        </w:rPr>
      </w:pPr>
      <w:r>
        <w:rPr>
          <w:sz w:val="18"/>
          <w:szCs w:val="18"/>
        </w:rPr>
        <w:t>If you have any questions regarding this agenda please call Susan Webb, Director at 410-228-9636.</w:t>
      </w:r>
    </w:p>
    <w:sectPr w:rsidR="001B6C25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D3B6A"/>
    <w:multiLevelType w:val="multilevel"/>
    <w:tmpl w:val="2294DAC6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7393E57"/>
    <w:multiLevelType w:val="multilevel"/>
    <w:tmpl w:val="95A0AD8E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C7445D"/>
    <w:multiLevelType w:val="multilevel"/>
    <w:tmpl w:val="F08E31DA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A44FF5"/>
    <w:multiLevelType w:val="multilevel"/>
    <w:tmpl w:val="4CE8C6EA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sz w:val="16"/>
        <w:szCs w:val="16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C25"/>
    <w:rsid w:val="0009104A"/>
    <w:rsid w:val="001B6C25"/>
    <w:rsid w:val="0031544E"/>
    <w:rsid w:val="003C4196"/>
    <w:rsid w:val="00537209"/>
    <w:rsid w:val="006107D7"/>
    <w:rsid w:val="008820C8"/>
    <w:rsid w:val="009C488A"/>
    <w:rsid w:val="00A728C1"/>
    <w:rsid w:val="00BA0F82"/>
    <w:rsid w:val="00BF256B"/>
    <w:rsid w:val="00C21949"/>
    <w:rsid w:val="00C6097F"/>
    <w:rsid w:val="00DD5E08"/>
    <w:rsid w:val="00F64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18E6ED-EFC8-43D6-A2E4-C2E45450C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37209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4f1iWjR4t4+XEjxk5LUunM2m3Dw==">CgMxLjAyCGguZ2pkZ3hzMg5oLmJndnM5bm50Nm84OTIOaC52Y2FueWlhbXV2MHgyDWguYnV4YzV2bnY2Y244AHIhMWVYVkJlT3JsMnI4bTRVNm1jNlYyaUNSeGw2MUVYMDNP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Ben Zito&lt;Planning &amp; Zoning&gt;</cp:lastModifiedBy>
  <cp:revision>13</cp:revision>
  <dcterms:created xsi:type="dcterms:W3CDTF">2023-12-29T12:58:00Z</dcterms:created>
  <dcterms:modified xsi:type="dcterms:W3CDTF">2024-02-01T16:14:00Z</dcterms:modified>
</cp:coreProperties>
</file>